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37" w:rsidRDefault="00AC6737" w:rsidP="00AC6737">
      <w:pPr>
        <w:jc w:val="center"/>
        <w:rPr>
          <w:b/>
          <w:bCs/>
          <w:sz w:val="28"/>
          <w:szCs w:val="28"/>
        </w:rPr>
      </w:pPr>
    </w:p>
    <w:p w:rsidR="00AC6737" w:rsidRDefault="00AC6737" w:rsidP="007459F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34125" cy="8886825"/>
            <wp:effectExtent l="19050" t="0" r="9525" b="0"/>
            <wp:docPr id="1" name="Рисунок 1" descr="C:\Users\User\Desktop\Положение Лыжня России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Лыжня России-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37" w:rsidRPr="007459F3" w:rsidRDefault="00AC6737" w:rsidP="00AC6737">
      <w:pPr>
        <w:jc w:val="center"/>
        <w:rPr>
          <w:b/>
          <w:bCs/>
        </w:rPr>
      </w:pPr>
      <w:r w:rsidRPr="007459F3">
        <w:rPr>
          <w:b/>
          <w:bCs/>
        </w:rPr>
        <w:lastRenderedPageBreak/>
        <w:t>6. Условия проведения.</w:t>
      </w:r>
    </w:p>
    <w:p w:rsidR="00AC6737" w:rsidRPr="007459F3" w:rsidRDefault="00AC6737" w:rsidP="00AC6737">
      <w:pPr>
        <w:ind w:firstLine="720"/>
        <w:jc w:val="both"/>
        <w:rPr>
          <w:bCs/>
        </w:rPr>
      </w:pPr>
      <w:r w:rsidRPr="007459F3">
        <w:rPr>
          <w:bCs/>
        </w:rPr>
        <w:t xml:space="preserve">В </w:t>
      </w:r>
      <w:r w:rsidRPr="007459F3">
        <w:rPr>
          <w:bCs/>
          <w:lang w:val="en-US"/>
        </w:rPr>
        <w:t>VIP</w:t>
      </w:r>
      <w:r w:rsidRPr="007459F3">
        <w:rPr>
          <w:bCs/>
        </w:rPr>
        <w:t>-забеге на 2 км участвуют руководители органов местного самоуправления, предприятий, организаций, учреждений, при наличии допуска врача или личной подписи, подтверждающей персональную ответственность за свое здоровье.</w:t>
      </w:r>
    </w:p>
    <w:p w:rsidR="00AC6737" w:rsidRPr="007459F3" w:rsidRDefault="00AC6737" w:rsidP="00AC6737">
      <w:pPr>
        <w:ind w:firstLine="720"/>
        <w:jc w:val="both"/>
        <w:rPr>
          <w:bCs/>
        </w:rPr>
      </w:pPr>
      <w:r w:rsidRPr="007459F3">
        <w:rPr>
          <w:bCs/>
        </w:rPr>
        <w:t xml:space="preserve">К участию в массовом старте допускаются жители </w:t>
      </w:r>
      <w:proofErr w:type="spellStart"/>
      <w:r w:rsidRPr="007459F3">
        <w:rPr>
          <w:bCs/>
        </w:rPr>
        <w:t>Ковдорского</w:t>
      </w:r>
      <w:proofErr w:type="spellEnd"/>
      <w:r w:rsidRPr="007459F3">
        <w:rPr>
          <w:bCs/>
        </w:rPr>
        <w:t xml:space="preserve"> района, ветераны спорта, команды органов местного самоуправления, предприятий, организаций, учреждений, воинских частей, сформированные из работников, родственников, друзей и близких, родителей обучающихся и воспитанников, при наличии допуска врача или личной подписи, подтверждающей персональную ответственность за свое здоровье. </w:t>
      </w:r>
    </w:p>
    <w:p w:rsidR="00AC6737" w:rsidRPr="007459F3" w:rsidRDefault="00AC6737" w:rsidP="00AC6737">
      <w:pPr>
        <w:ind w:firstLine="720"/>
        <w:jc w:val="both"/>
        <w:rPr>
          <w:bCs/>
        </w:rPr>
      </w:pPr>
      <w:r w:rsidRPr="007459F3">
        <w:rPr>
          <w:bCs/>
        </w:rPr>
        <w:t xml:space="preserve">В массовом старте могут участвовать несовершеннолетние жители </w:t>
      </w:r>
      <w:proofErr w:type="spellStart"/>
      <w:r w:rsidRPr="007459F3">
        <w:rPr>
          <w:bCs/>
        </w:rPr>
        <w:t>Ковдорского</w:t>
      </w:r>
      <w:proofErr w:type="spellEnd"/>
      <w:r w:rsidRPr="007459F3">
        <w:rPr>
          <w:bCs/>
        </w:rPr>
        <w:t xml:space="preserve"> района при условии участия одного из родителей или законного представителя в </w:t>
      </w:r>
      <w:r w:rsidRPr="007459F3">
        <w:rPr>
          <w:bCs/>
          <w:lang w:val="en-US"/>
        </w:rPr>
        <w:t>VIP</w:t>
      </w:r>
      <w:r w:rsidRPr="007459F3">
        <w:rPr>
          <w:bCs/>
        </w:rPr>
        <w:t>-забеге или массовом старте соревнования и при наличии медицинской справки о допуске, заверенной врачом.</w:t>
      </w:r>
    </w:p>
    <w:p w:rsidR="00AC6737" w:rsidRPr="007459F3" w:rsidRDefault="00AC6737" w:rsidP="00AC6737">
      <w:pPr>
        <w:jc w:val="center"/>
        <w:rPr>
          <w:b/>
          <w:bCs/>
          <w:i/>
          <w:u w:val="single"/>
        </w:rPr>
      </w:pPr>
      <w:r w:rsidRPr="007459F3">
        <w:rPr>
          <w:b/>
          <w:bCs/>
          <w:i/>
          <w:u w:val="single"/>
        </w:rPr>
        <w:t>Стиль прохождения дистанции – свободный.</w:t>
      </w:r>
    </w:p>
    <w:p w:rsidR="00AC6737" w:rsidRPr="007459F3" w:rsidRDefault="00AC6737" w:rsidP="00AC6737">
      <w:pPr>
        <w:tabs>
          <w:tab w:val="left" w:pos="3780"/>
          <w:tab w:val="center" w:pos="4677"/>
        </w:tabs>
        <w:rPr>
          <w:b/>
        </w:rPr>
      </w:pP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  <w:rPr>
          <w:b/>
        </w:rPr>
      </w:pPr>
      <w:r w:rsidRPr="007459F3">
        <w:rPr>
          <w:b/>
        </w:rPr>
        <w:t>7. Финансирование и награждение</w:t>
      </w:r>
    </w:p>
    <w:p w:rsidR="00AC6737" w:rsidRPr="007459F3" w:rsidRDefault="00AC6737" w:rsidP="00AC6737">
      <w:pPr>
        <w:pStyle w:val="a3"/>
        <w:ind w:left="0" w:firstLine="720"/>
        <w:jc w:val="both"/>
        <w:rPr>
          <w:sz w:val="24"/>
        </w:rPr>
      </w:pPr>
      <w:r w:rsidRPr="007459F3">
        <w:rPr>
          <w:sz w:val="24"/>
        </w:rPr>
        <w:t xml:space="preserve">Расходы, связанные с награждением победителей, призеров и участников соревнований несет отдел по физической культуре, спорту и делам молодежи администрации </w:t>
      </w:r>
      <w:proofErr w:type="spellStart"/>
      <w:r w:rsidRPr="007459F3">
        <w:rPr>
          <w:sz w:val="24"/>
        </w:rPr>
        <w:t>Ковдорского</w:t>
      </w:r>
      <w:proofErr w:type="spellEnd"/>
      <w:r w:rsidRPr="007459F3">
        <w:rPr>
          <w:sz w:val="24"/>
        </w:rPr>
        <w:t xml:space="preserve"> района в рамках финансирования муниципальной программы «Обеспечение развития физической культуры и спорта в муниципальном образовании </w:t>
      </w:r>
      <w:proofErr w:type="spellStart"/>
      <w:r w:rsidRPr="007459F3">
        <w:rPr>
          <w:sz w:val="24"/>
        </w:rPr>
        <w:t>Ковдорский</w:t>
      </w:r>
      <w:proofErr w:type="spellEnd"/>
      <w:r w:rsidRPr="007459F3">
        <w:rPr>
          <w:sz w:val="24"/>
        </w:rPr>
        <w:t xml:space="preserve"> район» на 2015-2020 годы.</w:t>
      </w:r>
    </w:p>
    <w:p w:rsidR="00AC6737" w:rsidRPr="007459F3" w:rsidRDefault="00AC6737" w:rsidP="00AC6737">
      <w:pPr>
        <w:pStyle w:val="a3"/>
        <w:ind w:left="0" w:firstLine="720"/>
        <w:jc w:val="both"/>
        <w:rPr>
          <w:b/>
          <w:bCs/>
          <w:i/>
          <w:sz w:val="24"/>
        </w:rPr>
      </w:pPr>
      <w:r w:rsidRPr="007459F3">
        <w:rPr>
          <w:sz w:val="24"/>
        </w:rPr>
        <w:t xml:space="preserve">Всем участникам соревнований </w:t>
      </w:r>
      <w:r w:rsidRPr="007459F3">
        <w:rPr>
          <w:bCs/>
          <w:sz w:val="24"/>
        </w:rPr>
        <w:t>вручаются памятные призы.</w:t>
      </w:r>
      <w:r w:rsidRPr="007459F3">
        <w:rPr>
          <w:sz w:val="24"/>
        </w:rPr>
        <w:t xml:space="preserve"> </w:t>
      </w:r>
      <w:r w:rsidRPr="007459F3">
        <w:rPr>
          <w:b/>
          <w:bCs/>
          <w:i/>
          <w:sz w:val="24"/>
        </w:rPr>
        <w:t xml:space="preserve">           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  <w:rPr>
          <w:b/>
        </w:rPr>
      </w:pP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  <w:rPr>
          <w:b/>
        </w:rPr>
      </w:pPr>
      <w:r w:rsidRPr="007459F3">
        <w:rPr>
          <w:b/>
        </w:rPr>
        <w:t>8. Заявки</w:t>
      </w:r>
    </w:p>
    <w:p w:rsidR="00AC6737" w:rsidRPr="007459F3" w:rsidRDefault="00AC6737" w:rsidP="00AC6737">
      <w:pPr>
        <w:tabs>
          <w:tab w:val="left" w:pos="3780"/>
          <w:tab w:val="center" w:pos="4677"/>
        </w:tabs>
        <w:ind w:firstLine="720"/>
        <w:jc w:val="both"/>
      </w:pPr>
      <w:r w:rsidRPr="007459F3">
        <w:t xml:space="preserve">Предварительные заявки на участие в соревнованиях подаются </w:t>
      </w:r>
      <w:r w:rsidRPr="007459F3">
        <w:rPr>
          <w:b/>
        </w:rPr>
        <w:t xml:space="preserve">до 10 февраля 2017 года </w:t>
      </w:r>
      <w:r w:rsidRPr="007459F3">
        <w:t xml:space="preserve">в ОФКС и ДМ (адрес: пл. Ленина, д. 1, </w:t>
      </w:r>
      <w:proofErr w:type="spellStart"/>
      <w:r w:rsidRPr="007459F3">
        <w:t>каб</w:t>
      </w:r>
      <w:proofErr w:type="spellEnd"/>
      <w:r w:rsidRPr="007459F3">
        <w:t xml:space="preserve">. № 4), телефон: 71028, </w:t>
      </w:r>
      <w:r w:rsidRPr="007459F3">
        <w:rPr>
          <w:lang w:val="en-US"/>
        </w:rPr>
        <w:t>e</w:t>
      </w:r>
      <w:r w:rsidRPr="007459F3">
        <w:t>-</w:t>
      </w:r>
      <w:r w:rsidRPr="007459F3">
        <w:rPr>
          <w:lang w:val="en-US"/>
        </w:rPr>
        <w:t>mail</w:t>
      </w:r>
      <w:r w:rsidRPr="007459F3">
        <w:t xml:space="preserve">: </w:t>
      </w:r>
      <w:r w:rsidRPr="007459F3">
        <w:rPr>
          <w:lang w:val="en-US"/>
        </w:rPr>
        <w:t>sport</w:t>
      </w:r>
      <w:r w:rsidRPr="007459F3">
        <w:t>3@</w:t>
      </w:r>
      <w:proofErr w:type="spellStart"/>
      <w:r w:rsidRPr="007459F3">
        <w:rPr>
          <w:lang w:val="en-US"/>
        </w:rPr>
        <w:t>kovadm</w:t>
      </w:r>
      <w:proofErr w:type="spellEnd"/>
      <w:r w:rsidRPr="007459F3">
        <w:t>.</w:t>
      </w:r>
      <w:proofErr w:type="spellStart"/>
      <w:r w:rsidRPr="007459F3">
        <w:t>ru</w:t>
      </w:r>
      <w:proofErr w:type="spellEnd"/>
      <w:r w:rsidRPr="007459F3">
        <w:t>.</w:t>
      </w:r>
    </w:p>
    <w:p w:rsidR="00AC6737" w:rsidRPr="007459F3" w:rsidRDefault="00AC6737" w:rsidP="00AC6737">
      <w:pPr>
        <w:jc w:val="right"/>
      </w:pPr>
    </w:p>
    <w:p w:rsidR="00AC6737" w:rsidRPr="007459F3" w:rsidRDefault="00AC6737" w:rsidP="00AC6737">
      <w:pPr>
        <w:jc w:val="right"/>
      </w:pPr>
    </w:p>
    <w:p w:rsidR="00AC6737" w:rsidRPr="007459F3" w:rsidRDefault="00AC6737" w:rsidP="00AC6737">
      <w:pPr>
        <w:jc w:val="right"/>
        <w:rPr>
          <w:i/>
        </w:rPr>
      </w:pPr>
      <w:r w:rsidRPr="007459F3">
        <w:t>Форма заявки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  <w:r w:rsidRPr="007459F3">
        <w:t>ЗАЯВКА</w:t>
      </w:r>
    </w:p>
    <w:p w:rsidR="00AC6737" w:rsidRPr="007459F3" w:rsidRDefault="00AC6737" w:rsidP="00AC6737">
      <w:pPr>
        <w:jc w:val="center"/>
      </w:pPr>
      <w:r w:rsidRPr="007459F3">
        <w:t>на участие в массовой лыжной гонке «Лыжня России-2017»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  <w:r w:rsidRPr="007459F3">
        <w:t xml:space="preserve">в муниципальном образовании </w:t>
      </w:r>
      <w:proofErr w:type="spellStart"/>
      <w:r w:rsidRPr="007459F3">
        <w:t>Ковдорский</w:t>
      </w:r>
      <w:proofErr w:type="spellEnd"/>
      <w:r w:rsidRPr="007459F3">
        <w:t xml:space="preserve"> район 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  <w:r w:rsidRPr="007459F3">
        <w:t>от команды ____________________________________________________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  <w:r w:rsidRPr="007459F3">
        <w:t xml:space="preserve">                            (название предприятия, организации, учреждения и др.) </w:t>
      </w:r>
    </w:p>
    <w:p w:rsidR="00AC6737" w:rsidRPr="007459F3" w:rsidRDefault="00AC6737" w:rsidP="00AC6737">
      <w:pPr>
        <w:tabs>
          <w:tab w:val="left" w:pos="3780"/>
          <w:tab w:val="center" w:pos="4677"/>
        </w:tabs>
        <w:jc w:val="center"/>
      </w:pPr>
    </w:p>
    <w:p w:rsidR="00AC6737" w:rsidRPr="007459F3" w:rsidRDefault="00AC6737" w:rsidP="00AC6737">
      <w:pPr>
        <w:tabs>
          <w:tab w:val="left" w:pos="3780"/>
          <w:tab w:val="center" w:pos="4677"/>
        </w:tabs>
      </w:pPr>
      <w:r w:rsidRPr="007459F3">
        <w:t xml:space="preserve">    12.02.2017                                                                                                  г. </w:t>
      </w:r>
      <w:proofErr w:type="spellStart"/>
      <w:r w:rsidRPr="007459F3">
        <w:t>Ковдор</w:t>
      </w:r>
      <w:proofErr w:type="spellEnd"/>
      <w:r w:rsidRPr="007459F3">
        <w:t xml:space="preserve">          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1"/>
        <w:gridCol w:w="1276"/>
        <w:gridCol w:w="1986"/>
        <w:gridCol w:w="2695"/>
      </w:tblGrid>
      <w:tr w:rsidR="00AC6737" w:rsidRPr="007459F3" w:rsidTr="00AC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 xml:space="preserve">№ </w:t>
            </w:r>
          </w:p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proofErr w:type="spellStart"/>
            <w:proofErr w:type="gramStart"/>
            <w:r w:rsidRPr="007459F3">
              <w:t>п</w:t>
            </w:r>
            <w:proofErr w:type="spellEnd"/>
            <w:proofErr w:type="gramEnd"/>
            <w:r w:rsidRPr="007459F3">
              <w:t>/</w:t>
            </w:r>
            <w:proofErr w:type="spellStart"/>
            <w:r w:rsidRPr="007459F3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 xml:space="preserve">Ф.И.О </w:t>
            </w:r>
          </w:p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Допуск врача</w:t>
            </w:r>
          </w:p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(или личная подпись)</w:t>
            </w:r>
          </w:p>
        </w:tc>
      </w:tr>
      <w:tr w:rsidR="00AC6737" w:rsidRPr="007459F3" w:rsidTr="00AC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  <w:r w:rsidRPr="007459F3">
              <w:t>1 и т.д.</w:t>
            </w:r>
          </w:p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37" w:rsidRPr="007459F3" w:rsidRDefault="00AC6737">
            <w:pPr>
              <w:tabs>
                <w:tab w:val="left" w:pos="3780"/>
                <w:tab w:val="center" w:pos="4677"/>
              </w:tabs>
              <w:jc w:val="center"/>
            </w:pPr>
          </w:p>
        </w:tc>
      </w:tr>
    </w:tbl>
    <w:p w:rsidR="00AC6737" w:rsidRPr="007459F3" w:rsidRDefault="00AC6737" w:rsidP="00AC6737">
      <w:pPr>
        <w:tabs>
          <w:tab w:val="left" w:pos="1395"/>
        </w:tabs>
      </w:pPr>
    </w:p>
    <w:p w:rsidR="00AC6737" w:rsidRPr="007459F3" w:rsidRDefault="00AC6737" w:rsidP="00AC6737">
      <w:pPr>
        <w:tabs>
          <w:tab w:val="left" w:pos="1395"/>
        </w:tabs>
      </w:pPr>
      <w:r w:rsidRPr="007459F3">
        <w:t>Руководитель предприятия _____________    ______________________________</w:t>
      </w:r>
    </w:p>
    <w:p w:rsidR="00AC6737" w:rsidRPr="007459F3" w:rsidRDefault="00AC6737" w:rsidP="00AC6737">
      <w:pPr>
        <w:jc w:val="center"/>
      </w:pPr>
      <w:r w:rsidRPr="007459F3">
        <w:t xml:space="preserve">                       (Подпись)                    (Расшифровка подписи)</w:t>
      </w:r>
    </w:p>
    <w:p w:rsidR="00AC6737" w:rsidRPr="007459F3" w:rsidRDefault="00AC6737" w:rsidP="00AC6737">
      <w:r w:rsidRPr="007459F3">
        <w:t>МП</w:t>
      </w:r>
    </w:p>
    <w:p w:rsidR="00146413" w:rsidRPr="007459F3" w:rsidRDefault="00146413" w:rsidP="00AC6737">
      <w:pPr>
        <w:jc w:val="center"/>
      </w:pPr>
    </w:p>
    <w:sectPr w:rsidR="00146413" w:rsidRPr="007459F3" w:rsidSect="0014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37"/>
    <w:rsid w:val="00146413"/>
    <w:rsid w:val="004068E3"/>
    <w:rsid w:val="007459F3"/>
    <w:rsid w:val="00AC6737"/>
    <w:rsid w:val="00F8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6737"/>
    <w:pPr>
      <w:ind w:left="-12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6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2017-02-03T07:27:00Z</dcterms:created>
  <dcterms:modified xsi:type="dcterms:W3CDTF">2017-02-03T07:44:00Z</dcterms:modified>
</cp:coreProperties>
</file>